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35FFF" w:rsidRPr="00F045D0" w:rsidRDefault="00343A89">
      <w:pPr>
        <w:jc w:val="center"/>
        <w:rPr>
          <w:b/>
        </w:rPr>
      </w:pPr>
      <w:r w:rsidRPr="00F045D0">
        <w:rPr>
          <w:b/>
        </w:rPr>
        <w:t>PROPOSTA DE ROTEIRO PARA APRECIAÇÃO DE PROJETOS DEFINITIVOS DE TESES/DISSERTAÇÕES</w:t>
      </w:r>
    </w:p>
    <w:p w14:paraId="00000002" w14:textId="77777777" w:rsidR="00E35FFF" w:rsidRPr="00F045D0" w:rsidRDefault="00343A89">
      <w:pPr>
        <w:jc w:val="center"/>
      </w:pPr>
      <w:r w:rsidRPr="00F045D0">
        <w:t>(trata-se da indicação da estrutura e parâmetros para elaboração do parecer, tendo em vista a apreciação do conteúdo do projeto, a pesquisa a ser desenvolvida e o que é estabelecido pelo Conselho de Ética na Pesquisa)</w:t>
      </w:r>
    </w:p>
    <w:p w14:paraId="00000003" w14:textId="77777777" w:rsidR="00E35FFF" w:rsidRPr="00F045D0" w:rsidRDefault="00E35FFF">
      <w:pPr>
        <w:jc w:val="center"/>
      </w:pPr>
    </w:p>
    <w:p w14:paraId="00000004" w14:textId="77777777" w:rsidR="00E35FFF" w:rsidRPr="00F045D0" w:rsidRDefault="00343A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 w:rsidRPr="00F045D0">
        <w:rPr>
          <w:b/>
        </w:rPr>
        <w:t>Dados de identificação</w:t>
      </w:r>
    </w:p>
    <w:p w14:paraId="5638C716" w14:textId="3C4D5509" w:rsidR="00851439" w:rsidRPr="00F045D0" w:rsidRDefault="00343A89" w:rsidP="008514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045D0">
        <w:t>Título do projeto</w:t>
      </w:r>
      <w:r w:rsidR="00851439" w:rsidRPr="00F045D0">
        <w:t>:</w:t>
      </w:r>
    </w:p>
    <w:p w14:paraId="00000006" w14:textId="7CDC40B0" w:rsidR="00E35FFF" w:rsidRPr="00F045D0" w:rsidRDefault="00343A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045D0">
        <w:t>Autor/a</w:t>
      </w:r>
      <w:r w:rsidR="00851439" w:rsidRPr="00F045D0">
        <w:t xml:space="preserve">: Mesmo que o </w:t>
      </w:r>
    </w:p>
    <w:p w14:paraId="00000007" w14:textId="77777777" w:rsidR="00E35FFF" w:rsidRPr="00F045D0" w:rsidRDefault="00343A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045D0">
        <w:t>Orientador/a</w:t>
      </w:r>
    </w:p>
    <w:p w14:paraId="00000008" w14:textId="77777777" w:rsidR="00E35FFF" w:rsidRPr="00F045D0" w:rsidRDefault="00343A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045D0">
        <w:t>Linha de pesquisa</w:t>
      </w:r>
    </w:p>
    <w:p w14:paraId="00000009" w14:textId="77777777" w:rsidR="00E35FFF" w:rsidRPr="00F045D0" w:rsidRDefault="00343A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045D0">
        <w:t>Nível (Mestrado/Doutorado)</w:t>
      </w:r>
    </w:p>
    <w:p w14:paraId="0000000A" w14:textId="77777777" w:rsidR="00E35FFF" w:rsidRPr="00F045D0" w:rsidRDefault="00343A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045D0">
        <w:t>Parecerista</w:t>
      </w:r>
    </w:p>
    <w:p w14:paraId="0000000B" w14:textId="77777777" w:rsidR="00E35FFF" w:rsidRPr="00F045D0" w:rsidRDefault="00E35FF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</w:pPr>
    </w:p>
    <w:p w14:paraId="0000000C" w14:textId="77777777" w:rsidR="00E35FFF" w:rsidRPr="00F045D0" w:rsidRDefault="00343A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 w:rsidRPr="00F045D0">
        <w:rPr>
          <w:b/>
        </w:rPr>
        <w:t>Apresentação</w:t>
      </w:r>
    </w:p>
    <w:p w14:paraId="0000000D" w14:textId="77777777" w:rsidR="00E35FFF" w:rsidRPr="00F045D0" w:rsidRDefault="00343A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F045D0">
        <w:t>Descrição sumária do projeto, com indicação do desenho da pesquisa e proposta metodológica</w:t>
      </w:r>
    </w:p>
    <w:p w14:paraId="0000000E" w14:textId="77777777" w:rsidR="00E35FFF" w:rsidRPr="00F045D0" w:rsidRDefault="00E35F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0F" w14:textId="77777777" w:rsidR="00E35FFF" w:rsidRPr="00F045D0" w:rsidRDefault="00343A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 w:rsidRPr="00F045D0">
        <w:rPr>
          <w:b/>
        </w:rPr>
        <w:t>Apreciação crítica</w:t>
      </w:r>
    </w:p>
    <w:p w14:paraId="00000010" w14:textId="213A5F5A" w:rsidR="00E35FFF" w:rsidRPr="00F045D0" w:rsidRDefault="00343A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F045D0">
        <w:t>Apreciação da construção teórica e do desenho metodológico e de sua articulação. Qualidade da redação. Relevância e justificativa da pesquisa. Aspectos que merecem atenção no projeto e na pesquisa. Recomendações pertinentes.</w:t>
      </w:r>
    </w:p>
    <w:p w14:paraId="5768B472" w14:textId="77777777" w:rsidR="00851439" w:rsidRPr="00F045D0" w:rsidRDefault="0085143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4B7ADDD7" w14:textId="5F077AE7" w:rsidR="00343A89" w:rsidRPr="00F045D0" w:rsidRDefault="00343A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bCs/>
        </w:rPr>
      </w:pPr>
      <w:r w:rsidRPr="00F045D0">
        <w:rPr>
          <w:b/>
          <w:bCs/>
        </w:rPr>
        <w:t xml:space="preserve">Aspectos éticos </w:t>
      </w:r>
    </w:p>
    <w:p w14:paraId="00000011" w14:textId="3A0EA61D" w:rsidR="00E35FFF" w:rsidRPr="00F045D0" w:rsidRDefault="00343A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F045D0">
        <w:t>Explicitar se a pesquisa é com seres humanos e, se for o caso, apreciar os critérios de participação humana (modos de recrutamento; perfil dos participantes e critérios de inclusão/exclusão; indicação de sigilo e participação voluntária; aspectos éticos; critérios de interrupção da pesquisa em função de questionamentos éticos). Mesmo pesquisas com fóruns online e redes sociais devem observar os aspectos éticos, como: a) o caráter público dos perfis ou grupos online, b) necessidade ou não de consentimento dos participantes, c) a possível identificação dos participantes na apresentação dos resultados da pesquisa, podendo ser minimizada com apresentação dos dados agregados ou citações sintéticas de excertos extraídos dos fóruns.</w:t>
      </w:r>
    </w:p>
    <w:p w14:paraId="00000012" w14:textId="77777777" w:rsidR="00E35FFF" w:rsidRPr="00F045D0" w:rsidRDefault="00E35F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13" w14:textId="77777777" w:rsidR="00E35FFF" w:rsidRPr="00F045D0" w:rsidRDefault="00343A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 w:rsidRPr="00F045D0">
        <w:rPr>
          <w:b/>
        </w:rPr>
        <w:t>Viabilidade</w:t>
      </w:r>
    </w:p>
    <w:p w14:paraId="00000014" w14:textId="77777777" w:rsidR="00E35FFF" w:rsidRPr="00F045D0" w:rsidRDefault="00343A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F045D0">
        <w:t>Avaliar a viabilidade da pesquisa, prazos e condições de exequibilidade, assim como proposta e a capacitação técnica de pós-graduando/a e da orientação para realizá-la</w:t>
      </w:r>
    </w:p>
    <w:p w14:paraId="00000015" w14:textId="77777777" w:rsidR="00E35FFF" w:rsidRPr="00F045D0" w:rsidRDefault="00E35F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16" w14:textId="77777777" w:rsidR="00E35FFF" w:rsidRPr="00F045D0" w:rsidRDefault="00343A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 w:rsidRPr="00F045D0">
        <w:rPr>
          <w:b/>
        </w:rPr>
        <w:t>Decisão</w:t>
      </w:r>
    </w:p>
    <w:p w14:paraId="00000017" w14:textId="77777777" w:rsidR="00E35FFF" w:rsidRPr="00F045D0" w:rsidRDefault="00343A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F045D0">
        <w:t>Indicar a aprovação ou não do projeto. Recomendações para sua reelaboração, se for o caso.</w:t>
      </w:r>
    </w:p>
    <w:p w14:paraId="00000018" w14:textId="77777777" w:rsidR="00E35FFF" w:rsidRPr="00F045D0" w:rsidRDefault="00E35F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49C97C42" w14:textId="77777777" w:rsidR="00851439" w:rsidRPr="00F045D0" w:rsidRDefault="00851439" w:rsidP="0085143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19" w14:textId="41F5DFFF" w:rsidR="00E35FFF" w:rsidRPr="00F045D0" w:rsidRDefault="00E35FFF" w:rsidP="0085143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234436DC" w14:textId="0AF96B58" w:rsidR="00851439" w:rsidRPr="00F045D0" w:rsidRDefault="0085143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sectPr w:rsidR="00851439" w:rsidRPr="00F045D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1A26"/>
    <w:multiLevelType w:val="hybridMultilevel"/>
    <w:tmpl w:val="9A24F67C"/>
    <w:lvl w:ilvl="0" w:tplc="28A0DB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2449A"/>
    <w:multiLevelType w:val="multilevel"/>
    <w:tmpl w:val="10864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2" w15:restartNumberingAfterBreak="0">
    <w:nsid w:val="746218B9"/>
    <w:multiLevelType w:val="hybridMultilevel"/>
    <w:tmpl w:val="BEF8B4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FF"/>
    <w:rsid w:val="00343A89"/>
    <w:rsid w:val="00851439"/>
    <w:rsid w:val="00E35FFF"/>
    <w:rsid w:val="00F045D0"/>
    <w:rsid w:val="00F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41AC"/>
  <w15:docId w15:val="{B66E229E-1004-4A61-95B9-5EDE00B3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41DB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343A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3A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3A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A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A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L5UNjyiV2Ut3QqjesB+fy1JcOQ==">AMUW2mWEgc693xdLqOr/1GEGWbqDCvweO9QSz+xmP6IiZYUQf/vGQiV8Fw+DauIcGvY/G/POU2aHRHHBB4Uvm8rEPd4gnFnBxzlJsNPMmjK41kHntX6a+Bo=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 SOUZA LEAL</cp:lastModifiedBy>
  <cp:revision>2</cp:revision>
  <dcterms:created xsi:type="dcterms:W3CDTF">2021-07-05T18:06:00Z</dcterms:created>
  <dcterms:modified xsi:type="dcterms:W3CDTF">2021-07-05T18:06:00Z</dcterms:modified>
</cp:coreProperties>
</file>